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94B8D" w14:textId="50112129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933306">
        <w:rPr>
          <w:rFonts w:ascii="標楷體" w:eastAsia="標楷體" w:hAnsi="標楷體" w:hint="eastAsia"/>
          <w:sz w:val="28"/>
          <w:szCs w:val="28"/>
        </w:rPr>
        <w:t>以下列網址進入</w:t>
      </w:r>
      <w:r w:rsidRPr="00BF45FD">
        <w:rPr>
          <w:rFonts w:ascii="標楷體" w:eastAsia="標楷體" w:hAnsi="標楷體" w:hint="eastAsia"/>
          <w:b/>
          <w:bCs/>
          <w:sz w:val="28"/>
          <w:szCs w:val="28"/>
        </w:rPr>
        <w:t>人事服務網(</w:t>
      </w:r>
      <w:proofErr w:type="spellStart"/>
      <w:r w:rsidRPr="00BF45FD">
        <w:rPr>
          <w:rFonts w:ascii="標楷體" w:eastAsia="標楷體" w:hAnsi="標楷體" w:hint="eastAsia"/>
          <w:b/>
          <w:bCs/>
          <w:sz w:val="28"/>
          <w:szCs w:val="28"/>
        </w:rPr>
        <w:t>e</w:t>
      </w:r>
      <w:r w:rsidRPr="00BF45FD">
        <w:rPr>
          <w:rFonts w:ascii="標楷體" w:eastAsia="標楷體" w:hAnsi="標楷體"/>
          <w:b/>
          <w:bCs/>
          <w:sz w:val="28"/>
          <w:szCs w:val="28"/>
        </w:rPr>
        <w:t>CPA</w:t>
      </w:r>
      <w:proofErr w:type="spellEnd"/>
      <w:r w:rsidRPr="00BF45FD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4278178E" w14:textId="730C5ED6" w:rsidR="00933306" w:rsidRDefault="00F374A1">
      <w:pPr>
        <w:rPr>
          <w:rFonts w:ascii="標楷體" w:eastAsia="標楷體" w:hAnsi="標楷體"/>
          <w:sz w:val="28"/>
          <w:szCs w:val="28"/>
        </w:rPr>
      </w:pPr>
      <w:hyperlink r:id="rId7" w:history="1">
        <w:r w:rsidR="006356E4" w:rsidRPr="00371491">
          <w:rPr>
            <w:rStyle w:val="a3"/>
            <w:rFonts w:ascii="標楷體" w:eastAsia="標楷體" w:hAnsi="標楷體"/>
            <w:sz w:val="28"/>
            <w:szCs w:val="28"/>
          </w:rPr>
          <w:t>https://ecpa.dgpa.gov.tw/</w:t>
        </w:r>
      </w:hyperlink>
    </w:p>
    <w:p w14:paraId="59F6A513" w14:textId="77777777" w:rsidR="006356E4" w:rsidRPr="006356E4" w:rsidRDefault="006356E4">
      <w:pPr>
        <w:rPr>
          <w:rFonts w:ascii="標楷體" w:eastAsia="標楷體" w:hAnsi="標楷體"/>
          <w:sz w:val="28"/>
          <w:szCs w:val="28"/>
        </w:rPr>
      </w:pPr>
    </w:p>
    <w:p w14:paraId="0ABF46FD" w14:textId="318B91BC" w:rsidR="00933306" w:rsidRPr="00933306" w:rsidRDefault="006A78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019CEECF" wp14:editId="03F63510">
            <wp:simplePos x="0" y="0"/>
            <wp:positionH relativeFrom="column">
              <wp:posOffset>0</wp:posOffset>
            </wp:positionH>
            <wp:positionV relativeFrom="paragraph">
              <wp:posOffset>384810</wp:posOffset>
            </wp:positionV>
            <wp:extent cx="5268595" cy="2906395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3306">
        <w:rPr>
          <w:rFonts w:ascii="標楷體" w:eastAsia="標楷體" w:hAnsi="標楷體" w:hint="eastAsia"/>
          <w:sz w:val="28"/>
          <w:szCs w:val="28"/>
        </w:rPr>
        <w:t>二、以自然人憑證等數位憑證登入</w:t>
      </w:r>
      <w:r w:rsidR="00933306" w:rsidRPr="00BF45FD">
        <w:rPr>
          <w:rFonts w:ascii="標楷體" w:eastAsia="標楷體" w:hAnsi="標楷體" w:hint="eastAsia"/>
          <w:b/>
          <w:bCs/>
          <w:sz w:val="28"/>
          <w:szCs w:val="28"/>
        </w:rPr>
        <w:t>人事服務網(</w:t>
      </w:r>
      <w:proofErr w:type="spellStart"/>
      <w:r w:rsidR="00933306" w:rsidRPr="00BF45FD">
        <w:rPr>
          <w:rFonts w:ascii="標楷體" w:eastAsia="標楷體" w:hAnsi="標楷體" w:hint="eastAsia"/>
          <w:b/>
          <w:bCs/>
          <w:sz w:val="28"/>
          <w:szCs w:val="28"/>
        </w:rPr>
        <w:t>e</w:t>
      </w:r>
      <w:r w:rsidR="00933306" w:rsidRPr="00BF45FD">
        <w:rPr>
          <w:rFonts w:ascii="標楷體" w:eastAsia="標楷體" w:hAnsi="標楷體"/>
          <w:b/>
          <w:bCs/>
          <w:sz w:val="28"/>
          <w:szCs w:val="28"/>
        </w:rPr>
        <w:t>CPA</w:t>
      </w:r>
      <w:proofErr w:type="spellEnd"/>
      <w:r w:rsidR="00933306" w:rsidRPr="00BF45FD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5F6994FE" w14:textId="00B8185E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52F40607" w14:textId="77777777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425010EA" w14:textId="77777777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3303FF44" w14:textId="2D781DBD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74199D98" w14:textId="5D320787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6357AD4B" w14:textId="359FFBA0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1733D7A8" w14:textId="77777777" w:rsidR="006A78EB" w:rsidRDefault="006A78EB">
      <w:pPr>
        <w:rPr>
          <w:rFonts w:ascii="標楷體" w:eastAsia="標楷體" w:hAnsi="標楷體"/>
          <w:sz w:val="28"/>
          <w:szCs w:val="28"/>
        </w:rPr>
      </w:pPr>
    </w:p>
    <w:p w14:paraId="3BE85B42" w14:textId="175E496F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三、網頁往下拉，找到</w:t>
      </w:r>
      <w:r w:rsidRPr="000631D8">
        <w:rPr>
          <w:rFonts w:ascii="標楷體" w:eastAsia="標楷體" w:hAnsi="標楷體" w:hint="eastAsia"/>
          <w:b/>
          <w:bCs/>
          <w:sz w:val="28"/>
          <w:szCs w:val="28"/>
        </w:rPr>
        <w:t>應用系統</w:t>
      </w:r>
      <w:r>
        <w:rPr>
          <w:rFonts w:ascii="標楷體" w:eastAsia="標楷體" w:hAnsi="標楷體" w:hint="eastAsia"/>
          <w:sz w:val="28"/>
          <w:szCs w:val="28"/>
        </w:rPr>
        <w:t>，點選</w:t>
      </w:r>
      <w:r w:rsidR="000631D8">
        <w:rPr>
          <w:rFonts w:ascii="標楷體" w:eastAsia="標楷體" w:hAnsi="標楷體" w:hint="eastAsia"/>
          <w:sz w:val="28"/>
          <w:szCs w:val="28"/>
        </w:rPr>
        <w:t>「</w:t>
      </w:r>
      <w:r w:rsidR="006A78EB">
        <w:rPr>
          <w:rFonts w:ascii="標楷體" w:eastAsia="標楷體" w:hAnsi="標楷體" w:hint="eastAsia"/>
          <w:b/>
          <w:bCs/>
          <w:sz w:val="28"/>
          <w:szCs w:val="28"/>
        </w:rPr>
        <w:t>D其他人事總處業務</w:t>
      </w:r>
      <w:r w:rsidR="000631D8">
        <w:rPr>
          <w:rFonts w:ascii="標楷體" w:eastAsia="標楷體" w:hAnsi="標楷體" w:hint="eastAsia"/>
          <w:sz w:val="28"/>
          <w:szCs w:val="28"/>
        </w:rPr>
        <w:t>」</w:t>
      </w:r>
    </w:p>
    <w:p w14:paraId="4935A0F7" w14:textId="398DD52E" w:rsidR="00933306" w:rsidRPr="00933306" w:rsidRDefault="006A78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96D7C00" wp14:editId="00F7C2D0">
            <wp:simplePos x="0" y="0"/>
            <wp:positionH relativeFrom="column">
              <wp:posOffset>0</wp:posOffset>
            </wp:positionH>
            <wp:positionV relativeFrom="paragraph">
              <wp:posOffset>46355</wp:posOffset>
            </wp:positionV>
            <wp:extent cx="5267325" cy="1504950"/>
            <wp:effectExtent l="0" t="0" r="952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3AF5E" w14:textId="63BB8F20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2D6EA0A2" w14:textId="3AE50194" w:rsidR="00933306" w:rsidRDefault="00933306">
      <w:pPr>
        <w:rPr>
          <w:rFonts w:ascii="標楷體" w:eastAsia="標楷體" w:hAnsi="標楷體"/>
          <w:sz w:val="28"/>
          <w:szCs w:val="28"/>
        </w:rPr>
      </w:pPr>
    </w:p>
    <w:p w14:paraId="7E7A516B" w14:textId="35928117" w:rsidR="006A78EB" w:rsidRDefault="006A78EB">
      <w:pPr>
        <w:rPr>
          <w:rFonts w:ascii="標楷體" w:eastAsia="標楷體" w:hAnsi="標楷體"/>
          <w:sz w:val="28"/>
          <w:szCs w:val="28"/>
        </w:rPr>
      </w:pPr>
    </w:p>
    <w:p w14:paraId="506F15B6" w14:textId="50A0D676" w:rsidR="006A78EB" w:rsidRDefault="006A78EB">
      <w:pPr>
        <w:rPr>
          <w:rFonts w:ascii="標楷體" w:eastAsia="標楷體" w:hAnsi="標楷體"/>
          <w:sz w:val="28"/>
          <w:szCs w:val="28"/>
        </w:rPr>
      </w:pPr>
    </w:p>
    <w:p w14:paraId="4550438F" w14:textId="333CA4DC" w:rsidR="006A78EB" w:rsidRDefault="006A78EB">
      <w:pPr>
        <w:rPr>
          <w:rFonts w:ascii="標楷體" w:eastAsia="標楷體" w:hAnsi="標楷體"/>
          <w:sz w:val="28"/>
          <w:szCs w:val="28"/>
        </w:rPr>
      </w:pPr>
    </w:p>
    <w:p w14:paraId="388D5294" w14:textId="77777777" w:rsidR="006A78EB" w:rsidRPr="006A78EB" w:rsidRDefault="006A78EB">
      <w:pPr>
        <w:rPr>
          <w:rFonts w:ascii="標楷體" w:eastAsia="標楷體" w:hAnsi="標楷體"/>
          <w:sz w:val="28"/>
          <w:szCs w:val="28"/>
        </w:rPr>
      </w:pPr>
    </w:p>
    <w:p w14:paraId="05888CBF" w14:textId="271EA8FB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四、點選</w:t>
      </w:r>
      <w:r w:rsidR="000631D8">
        <w:rPr>
          <w:rFonts w:ascii="標楷體" w:eastAsia="標楷體" w:hAnsi="標楷體" w:hint="eastAsia"/>
          <w:sz w:val="28"/>
          <w:szCs w:val="28"/>
        </w:rPr>
        <w:t>「</w:t>
      </w:r>
      <w:r w:rsidR="006A78EB">
        <w:rPr>
          <w:rFonts w:ascii="標楷體" w:eastAsia="標楷體" w:hAnsi="標楷體" w:hint="eastAsia"/>
          <w:b/>
          <w:bCs/>
          <w:sz w:val="28"/>
          <w:szCs w:val="28"/>
        </w:rPr>
        <w:t>國民旅遊卡檢核系統(公務人員)</w:t>
      </w:r>
      <w:r w:rsidR="000631D8">
        <w:rPr>
          <w:rFonts w:ascii="標楷體" w:eastAsia="標楷體" w:hAnsi="標楷體" w:hint="eastAsia"/>
          <w:sz w:val="28"/>
          <w:szCs w:val="28"/>
        </w:rPr>
        <w:t>」</w:t>
      </w:r>
    </w:p>
    <w:p w14:paraId="02314C5F" w14:textId="53F92C40" w:rsidR="00933306" w:rsidRPr="00933306" w:rsidRDefault="006A78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7416ADC" wp14:editId="65F27CB8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5267325" cy="1524000"/>
            <wp:effectExtent l="0" t="0" r="952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A95BE" w14:textId="4977F7EF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01644D43" w14:textId="20936AE2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69B1A61F" w14:textId="20A5DC9F" w:rsidR="00933306" w:rsidRDefault="00933306">
      <w:pPr>
        <w:rPr>
          <w:rFonts w:ascii="標楷體" w:eastAsia="標楷體" w:hAnsi="標楷體"/>
          <w:sz w:val="28"/>
          <w:szCs w:val="28"/>
        </w:rPr>
      </w:pPr>
    </w:p>
    <w:p w14:paraId="49BD5975" w14:textId="493FEBF8" w:rsidR="00933306" w:rsidRPr="00933306" w:rsidRDefault="000631D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五、網頁</w:t>
      </w:r>
      <w:proofErr w:type="gramStart"/>
      <w:r w:rsidR="006A78EB">
        <w:rPr>
          <w:rFonts w:ascii="標楷體" w:eastAsia="標楷體" w:hAnsi="標楷體" w:hint="eastAsia"/>
          <w:sz w:val="28"/>
          <w:szCs w:val="28"/>
        </w:rPr>
        <w:t>左側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="00DB4F97">
        <w:rPr>
          <w:rFonts w:ascii="標楷體" w:eastAsia="標楷體" w:hAnsi="標楷體" w:hint="eastAsia"/>
          <w:sz w:val="28"/>
          <w:szCs w:val="28"/>
        </w:rPr>
        <w:t>在</w:t>
      </w:r>
      <w:r w:rsidR="006A78EB">
        <w:rPr>
          <w:rFonts w:ascii="標楷體" w:eastAsia="標楷體" w:hAnsi="標楷體" w:hint="eastAsia"/>
          <w:b/>
          <w:bCs/>
          <w:sz w:val="28"/>
          <w:szCs w:val="28"/>
        </w:rPr>
        <w:t>核發作業</w:t>
      </w:r>
      <w:r>
        <w:rPr>
          <w:rFonts w:ascii="標楷體" w:eastAsia="標楷體" w:hAnsi="標楷體" w:hint="eastAsia"/>
          <w:sz w:val="28"/>
          <w:szCs w:val="28"/>
        </w:rPr>
        <w:t>，點「</w:t>
      </w:r>
      <w:r w:rsidR="006A78EB" w:rsidRPr="006A78EB">
        <w:rPr>
          <w:rFonts w:ascii="標楷體" w:eastAsia="標楷體" w:hAnsi="標楷體" w:hint="eastAsia"/>
          <w:b/>
          <w:bCs/>
          <w:sz w:val="28"/>
          <w:szCs w:val="28"/>
        </w:rPr>
        <w:t>列印核發補助費申請表</w:t>
      </w:r>
      <w:r>
        <w:rPr>
          <w:rFonts w:ascii="標楷體" w:eastAsia="標楷體" w:hAnsi="標楷體" w:hint="eastAsia"/>
          <w:sz w:val="28"/>
          <w:szCs w:val="28"/>
        </w:rPr>
        <w:t>」</w:t>
      </w:r>
      <w:bookmarkStart w:id="0" w:name="_GoBack"/>
      <w:bookmarkEnd w:id="0"/>
    </w:p>
    <w:p w14:paraId="0E5784EC" w14:textId="72D4D8E0" w:rsidR="00933306" w:rsidRPr="006A78EB" w:rsidRDefault="006A78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72C51ED7" wp14:editId="61F5545F">
            <wp:simplePos x="0" y="0"/>
            <wp:positionH relativeFrom="column">
              <wp:posOffset>0</wp:posOffset>
            </wp:positionH>
            <wp:positionV relativeFrom="paragraph">
              <wp:posOffset>27305</wp:posOffset>
            </wp:positionV>
            <wp:extent cx="1790700" cy="108585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291B5" w14:textId="072EFD53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41011FF7" w14:textId="68B3EDAE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5FD5899A" w14:textId="5169133A" w:rsidR="00933306" w:rsidRPr="00933306" w:rsidRDefault="00093F19" w:rsidP="00093F19">
      <w:pPr>
        <w:ind w:leftChars="-59" w:lef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1EC4BB43" wp14:editId="471367B8">
            <wp:simplePos x="0" y="0"/>
            <wp:positionH relativeFrom="margin">
              <wp:align>left</wp:align>
            </wp:positionH>
            <wp:positionV relativeFrom="paragraph">
              <wp:posOffset>1370330</wp:posOffset>
            </wp:positionV>
            <wp:extent cx="5274310" cy="2913380"/>
            <wp:effectExtent l="0" t="0" r="2540" b="127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8"/>
          <w:szCs w:val="28"/>
        </w:rPr>
        <w:t>六、確認申請表內消費無不得請領之情事後，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在紅色箭頭處「</w:t>
      </w:r>
      <w:r w:rsidRPr="00093F19">
        <w:rPr>
          <w:rFonts w:ascii="標楷體" w:eastAsia="標楷體" w:hAnsi="標楷體" w:hint="eastAsia"/>
          <w:b/>
          <w:bCs/>
          <w:sz w:val="28"/>
          <w:szCs w:val="28"/>
        </w:rPr>
        <w:t>簽名</w:t>
      </w:r>
      <w:r>
        <w:rPr>
          <w:rFonts w:ascii="標楷體" w:eastAsia="標楷體" w:hAnsi="標楷體" w:hint="eastAsia"/>
          <w:sz w:val="28"/>
          <w:szCs w:val="28"/>
        </w:rPr>
        <w:t>」或「</w:t>
      </w:r>
      <w:r w:rsidRPr="00093F19">
        <w:rPr>
          <w:rFonts w:ascii="標楷體" w:eastAsia="標楷體" w:hAnsi="標楷體" w:hint="eastAsia"/>
          <w:b/>
          <w:bCs/>
          <w:sz w:val="28"/>
          <w:szCs w:val="28"/>
        </w:rPr>
        <w:t>蓋私章</w:t>
      </w:r>
      <w:r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(如同筆消費已領差旅費、或是該筆為國際旅行消費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sz w:val="28"/>
          <w:szCs w:val="28"/>
        </w:rPr>
        <w:t>等不得請領)</w:t>
      </w:r>
      <w:r>
        <w:rPr>
          <w:rFonts w:ascii="標楷體" w:eastAsia="標楷體" w:hAnsi="標楷體"/>
          <w:sz w:val="28"/>
          <w:szCs w:val="28"/>
        </w:rPr>
        <w:br/>
      </w:r>
    </w:p>
    <w:p w14:paraId="68367A8F" w14:textId="7763F98A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231111BB" w14:textId="0F9CB5A4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586D57FE" w14:textId="7D6DA8FF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1CB68BD2" w14:textId="2BDBC72B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p w14:paraId="0EBAA52B" w14:textId="77777777" w:rsidR="00933306" w:rsidRPr="00933306" w:rsidRDefault="00933306">
      <w:pPr>
        <w:rPr>
          <w:rFonts w:ascii="標楷體" w:eastAsia="標楷體" w:hAnsi="標楷體"/>
          <w:sz w:val="28"/>
          <w:szCs w:val="28"/>
        </w:rPr>
      </w:pPr>
    </w:p>
    <w:sectPr w:rsidR="00933306" w:rsidRPr="00933306" w:rsidSect="00093F19">
      <w:headerReference w:type="default" r:id="rId13"/>
      <w:footerReference w:type="default" r:id="rId14"/>
      <w:pgSz w:w="11906" w:h="16838"/>
      <w:pgMar w:top="1440" w:right="1700" w:bottom="1440" w:left="1560" w:header="284" w:footer="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D2874" w14:textId="77777777" w:rsidR="00F374A1" w:rsidRDefault="00F374A1" w:rsidP="000250D4">
      <w:r>
        <w:separator/>
      </w:r>
    </w:p>
  </w:endnote>
  <w:endnote w:type="continuationSeparator" w:id="0">
    <w:p w14:paraId="1B08FE6A" w14:textId="77777777" w:rsidR="00F374A1" w:rsidRDefault="00F374A1" w:rsidP="0002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186895"/>
      <w:docPartObj>
        <w:docPartGallery w:val="Page Numbers (Bottom of Page)"/>
        <w:docPartUnique/>
      </w:docPartObj>
    </w:sdtPr>
    <w:sdtEndPr>
      <w:rPr>
        <w:sz w:val="40"/>
        <w:szCs w:val="40"/>
      </w:rPr>
    </w:sdtEndPr>
    <w:sdtContent>
      <w:p w14:paraId="5F385C20" w14:textId="1231D3E8" w:rsidR="00B25C91" w:rsidRPr="008E65CA" w:rsidRDefault="00B25C91">
        <w:pPr>
          <w:pStyle w:val="a7"/>
          <w:jc w:val="center"/>
          <w:rPr>
            <w:sz w:val="40"/>
            <w:szCs w:val="40"/>
          </w:rPr>
        </w:pPr>
        <w:r w:rsidRPr="008E65CA">
          <w:rPr>
            <w:sz w:val="40"/>
            <w:szCs w:val="40"/>
          </w:rPr>
          <w:fldChar w:fldCharType="begin"/>
        </w:r>
        <w:r w:rsidRPr="008E65CA">
          <w:rPr>
            <w:sz w:val="40"/>
            <w:szCs w:val="40"/>
          </w:rPr>
          <w:instrText>PAGE   \* MERGEFORMAT</w:instrText>
        </w:r>
        <w:r w:rsidRPr="008E65CA">
          <w:rPr>
            <w:sz w:val="40"/>
            <w:szCs w:val="40"/>
          </w:rPr>
          <w:fldChar w:fldCharType="separate"/>
        </w:r>
        <w:r w:rsidRPr="008E65CA">
          <w:rPr>
            <w:sz w:val="40"/>
            <w:szCs w:val="40"/>
            <w:lang w:val="zh-TW"/>
          </w:rPr>
          <w:t>2</w:t>
        </w:r>
        <w:r w:rsidRPr="008E65CA">
          <w:rPr>
            <w:sz w:val="40"/>
            <w:szCs w:val="40"/>
          </w:rPr>
          <w:fldChar w:fldCharType="end"/>
        </w:r>
      </w:p>
    </w:sdtContent>
  </w:sdt>
  <w:p w14:paraId="042C19E9" w14:textId="77777777" w:rsidR="00B25C91" w:rsidRDefault="00B25C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4CAC3" w14:textId="77777777" w:rsidR="00F374A1" w:rsidRDefault="00F374A1" w:rsidP="000250D4">
      <w:r>
        <w:separator/>
      </w:r>
    </w:p>
  </w:footnote>
  <w:footnote w:type="continuationSeparator" w:id="0">
    <w:p w14:paraId="70BE3879" w14:textId="77777777" w:rsidR="00F374A1" w:rsidRDefault="00F374A1" w:rsidP="0002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FE40" w14:textId="77777777" w:rsidR="006A78EB" w:rsidRDefault="00B25C91" w:rsidP="00DB4F97">
    <w:pPr>
      <w:pStyle w:val="a5"/>
      <w:jc w:val="center"/>
    </w:pPr>
    <w:r w:rsidRPr="00B25C91">
      <w:rPr>
        <w:rFonts w:hint="eastAsia"/>
        <w:sz w:val="52"/>
        <w:szCs w:val="52"/>
      </w:rPr>
      <w:t>人事服務網</w:t>
    </w:r>
    <w:r>
      <w:rPr>
        <w:rFonts w:hint="eastAsia"/>
        <w:sz w:val="52"/>
        <w:szCs w:val="52"/>
      </w:rPr>
      <w:t>(</w:t>
    </w:r>
    <w:proofErr w:type="spellStart"/>
    <w:r w:rsidRPr="00B25C91">
      <w:rPr>
        <w:rFonts w:hint="eastAsia"/>
        <w:sz w:val="52"/>
        <w:szCs w:val="52"/>
      </w:rPr>
      <w:t>e</w:t>
    </w:r>
    <w:r w:rsidRPr="00B25C91">
      <w:rPr>
        <w:sz w:val="52"/>
        <w:szCs w:val="52"/>
      </w:rPr>
      <w:t>CPA</w:t>
    </w:r>
    <w:proofErr w:type="spellEnd"/>
    <w:r>
      <w:rPr>
        <w:sz w:val="52"/>
        <w:szCs w:val="52"/>
      </w:rPr>
      <w:t>)</w:t>
    </w:r>
    <w:r w:rsidR="00DB4F97" w:rsidRPr="00DB4F97">
      <w:rPr>
        <w:rFonts w:hint="eastAsia"/>
      </w:rPr>
      <w:t xml:space="preserve"> </w:t>
    </w:r>
  </w:p>
  <w:p w14:paraId="2B4A0EE8" w14:textId="70ECE715" w:rsidR="00D60D31" w:rsidRPr="00DB4F97" w:rsidRDefault="006A78EB" w:rsidP="00DB4F97">
    <w:pPr>
      <w:pStyle w:val="a5"/>
      <w:jc w:val="center"/>
    </w:pPr>
    <w:r>
      <w:rPr>
        <w:rFonts w:hint="eastAsia"/>
        <w:sz w:val="52"/>
        <w:szCs w:val="52"/>
      </w:rPr>
      <w:t>列印強制休假補助費申請表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06"/>
    <w:rsid w:val="000250D4"/>
    <w:rsid w:val="00062271"/>
    <w:rsid w:val="000631D8"/>
    <w:rsid w:val="00093F19"/>
    <w:rsid w:val="000D604F"/>
    <w:rsid w:val="00117D6E"/>
    <w:rsid w:val="00190576"/>
    <w:rsid w:val="00292D61"/>
    <w:rsid w:val="00327EEC"/>
    <w:rsid w:val="00571ECB"/>
    <w:rsid w:val="006356E4"/>
    <w:rsid w:val="006A78EB"/>
    <w:rsid w:val="00761315"/>
    <w:rsid w:val="008A1609"/>
    <w:rsid w:val="008E65CA"/>
    <w:rsid w:val="00933306"/>
    <w:rsid w:val="00A2748A"/>
    <w:rsid w:val="00A434C6"/>
    <w:rsid w:val="00A748BB"/>
    <w:rsid w:val="00B25C91"/>
    <w:rsid w:val="00BF45FD"/>
    <w:rsid w:val="00CA5441"/>
    <w:rsid w:val="00D60D31"/>
    <w:rsid w:val="00DB4F97"/>
    <w:rsid w:val="00E5224A"/>
    <w:rsid w:val="00F374A1"/>
    <w:rsid w:val="00F7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3246D"/>
  <w15:chartTrackingRefBased/>
  <w15:docId w15:val="{CB61036A-F9D3-4CFC-83EC-0B09D414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6E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56E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5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50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5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50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pa.dgpa.gov.tw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65E39-B6E8-4C2A-A20F-33BA4112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張郅任</dc:creator>
  <cp:keywords/>
  <dc:description/>
  <cp:lastModifiedBy>Administrator</cp:lastModifiedBy>
  <cp:revision>4</cp:revision>
  <dcterms:created xsi:type="dcterms:W3CDTF">2024-08-13T06:51:00Z</dcterms:created>
  <dcterms:modified xsi:type="dcterms:W3CDTF">2026-03-11T00:16:00Z</dcterms:modified>
</cp:coreProperties>
</file>